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76" w:rsidRPr="0008413D" w:rsidRDefault="00CB7076" w:rsidP="00CB707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B7076" w:rsidRDefault="00CB7076" w:rsidP="00CB707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25 по 29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января</w:t>
      </w:r>
    </w:p>
    <w:p w:rsidR="00CB7076" w:rsidRDefault="00CB7076" w:rsidP="00CB707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B7076" w:rsidRDefault="00CB7076" w:rsidP="00CB707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B7076" w:rsidRDefault="00CB7076" w:rsidP="00CB707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4253"/>
        <w:gridCol w:w="2551"/>
        <w:gridCol w:w="1559"/>
        <w:gridCol w:w="1701"/>
      </w:tblGrid>
      <w:tr w:rsidR="00CB7076" w:rsidTr="006E1BDA">
        <w:tc>
          <w:tcPr>
            <w:tcW w:w="851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B7076" w:rsidRDefault="00CB7076" w:rsidP="006E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7076" w:rsidTr="006E1BDA">
        <w:trPr>
          <w:trHeight w:val="4968"/>
        </w:trPr>
        <w:tc>
          <w:tcPr>
            <w:tcW w:w="851" w:type="dxa"/>
            <w:hideMark/>
          </w:tcPr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CB7076" w:rsidRPr="00B61525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CB7076" w:rsidRPr="00B61525" w:rsidRDefault="00CB7076" w:rsidP="006E1BDA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57D9E">
              <w:rPr>
                <w:rFonts w:ascii="Times New Roman" w:eastAsia="Calibri" w:hAnsi="Times New Roman" w:cs="Times New Roman"/>
                <w:sz w:val="24"/>
                <w:szCs w:val="24"/>
              </w:rPr>
              <w:t>Процесс работы над тематической картиной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CB7076" w:rsidRDefault="00CB7076" w:rsidP="006E1BDA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 xml:space="preserve">Поиск в интернете информации по теме:  «Формирование  представлений об </w:t>
            </w: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историческом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жанре в живописи, месте и значении  историчес</w:t>
            </w:r>
            <w:r w:rsidR="000F0BB3">
              <w:rPr>
                <w:rFonts w:ascii="Times New Roman" w:hAnsi="Times New Roman"/>
                <w:sz w:val="24"/>
                <w:szCs w:val="24"/>
              </w:rPr>
              <w:t>кой картины в развитии культуры,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нравственно-эстетическом отношении к миру, интересе к истории, любви </w:t>
            </w:r>
            <w:r w:rsidRPr="00CD57C1">
              <w:rPr>
                <w:rFonts w:ascii="Times New Roman" w:hAnsi="Times New Roman"/>
                <w:sz w:val="24"/>
                <w:szCs w:val="24"/>
              </w:rPr>
              <w:t xml:space="preserve">  к искусству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F0BB3" w:rsidRPr="00690CA9" w:rsidRDefault="000F0BB3" w:rsidP="006E1BDA">
            <w:pPr>
              <w:pStyle w:val="4"/>
              <w:jc w:val="both"/>
              <w:rPr>
                <w:rFonts w:ascii="Times New Roman" w:hAnsi="Times New Roman"/>
              </w:rPr>
            </w:pPr>
          </w:p>
          <w:p w:rsidR="000F0BB3" w:rsidRDefault="00CB7076" w:rsidP="000F0BB3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BB3" w:rsidRDefault="000F0BB3" w:rsidP="000F0BB3">
            <w:pPr>
              <w:pStyle w:val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B3">
              <w:rPr>
                <w:rFonts w:ascii="Times New Roman" w:hAnsi="Times New Roman"/>
                <w:b/>
                <w:sz w:val="24"/>
                <w:szCs w:val="24"/>
              </w:rPr>
              <w:t>Этап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продолжение задания предыдущего  урока – </w:t>
            </w:r>
            <w:r w:rsidRPr="000F0BB3">
              <w:rPr>
                <w:rFonts w:ascii="Times New Roman" w:hAnsi="Times New Roman"/>
                <w:b/>
                <w:sz w:val="24"/>
                <w:szCs w:val="24"/>
              </w:rPr>
              <w:t>оценивается отдельно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7076" w:rsidRPr="00B51BDB" w:rsidRDefault="00CB7076" w:rsidP="000F0BB3">
            <w:pPr>
              <w:pStyle w:val="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А3)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B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прорисовкой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BB3" w:rsidRPr="000F0BB3">
              <w:rPr>
                <w:rFonts w:ascii="Times New Roman" w:hAnsi="Times New Roman"/>
                <w:sz w:val="24"/>
                <w:szCs w:val="24"/>
                <w:u w:val="single"/>
              </w:rPr>
              <w:t>главных героев</w:t>
            </w:r>
            <w:r w:rsidR="000F0BB3">
              <w:rPr>
                <w:rFonts w:ascii="Times New Roman" w:hAnsi="Times New Roman"/>
                <w:sz w:val="24"/>
                <w:szCs w:val="24"/>
              </w:rPr>
              <w:t xml:space="preserve">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E10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исторического события из русской </w:t>
            </w:r>
            <w:r w:rsidRPr="000F0BB3">
              <w:rPr>
                <w:rFonts w:ascii="Times New Roman" w:hAnsi="Times New Roman"/>
                <w:sz w:val="24"/>
                <w:szCs w:val="24"/>
              </w:rPr>
              <w:t>истории.</w:t>
            </w:r>
          </w:p>
        </w:tc>
        <w:tc>
          <w:tcPr>
            <w:tcW w:w="2551" w:type="dxa"/>
          </w:tcPr>
          <w:p w:rsidR="00CB7076" w:rsidRPr="00B61525" w:rsidRDefault="00CB7076" w:rsidP="006E1BDA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CB7076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hideMark/>
          </w:tcPr>
          <w:p w:rsidR="00CB7076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B7076" w:rsidRPr="00B61525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CB7076" w:rsidRPr="00B61525" w:rsidRDefault="00CB7076" w:rsidP="006E1B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CB7076" w:rsidRPr="00B61525" w:rsidRDefault="00CB7076" w:rsidP="006E1B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B1A" w:rsidRDefault="00DB2B1A"/>
    <w:sectPr w:rsidR="00DB2B1A" w:rsidSect="00CB7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6"/>
    <w:rsid w:val="000F0BB3"/>
    <w:rsid w:val="00CB7076"/>
    <w:rsid w:val="00D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076"/>
    <w:rPr>
      <w:color w:val="0000FF" w:themeColor="hyperlink"/>
      <w:u w:val="single"/>
    </w:rPr>
  </w:style>
  <w:style w:type="paragraph" w:customStyle="1" w:styleId="4">
    <w:name w:val="Без интервала4"/>
    <w:qFormat/>
    <w:rsid w:val="00CB70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076"/>
    <w:rPr>
      <w:color w:val="0000FF" w:themeColor="hyperlink"/>
      <w:u w:val="single"/>
    </w:rPr>
  </w:style>
  <w:style w:type="paragraph" w:customStyle="1" w:styleId="4">
    <w:name w:val="Без интервала4"/>
    <w:qFormat/>
    <w:rsid w:val="00CB70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Company>Krokoz™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2</cp:revision>
  <dcterms:created xsi:type="dcterms:W3CDTF">2021-01-26T20:16:00Z</dcterms:created>
  <dcterms:modified xsi:type="dcterms:W3CDTF">2021-01-26T20:26:00Z</dcterms:modified>
</cp:coreProperties>
</file>